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3BB" w:rsidRDefault="007413BB" w:rsidP="003F307D">
      <w:pP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CC370F" w:rsidRPr="002E2591" w:rsidRDefault="003F307D" w:rsidP="003F307D">
      <w:pP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Plán činnosti Bioetické komise </w:t>
      </w:r>
      <w:r w:rsidR="007413BB">
        <w:rPr>
          <w:rFonts w:ascii="Arial" w:hAnsi="Arial" w:cs="Arial"/>
          <w:b/>
          <w:color w:val="0070C0"/>
          <w:sz w:val="28"/>
          <w:szCs w:val="28"/>
        </w:rPr>
        <w:t xml:space="preserve">RVVI </w:t>
      </w:r>
      <w:r>
        <w:rPr>
          <w:rFonts w:ascii="Arial" w:hAnsi="Arial" w:cs="Arial"/>
          <w:b/>
          <w:color w:val="0070C0"/>
          <w:sz w:val="28"/>
          <w:szCs w:val="28"/>
        </w:rPr>
        <w:t>v roce 2016</w:t>
      </w:r>
    </w:p>
    <w:p w:rsidR="003F307D" w:rsidRPr="00836B0A" w:rsidRDefault="003F307D" w:rsidP="00374CA0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836B0A">
        <w:rPr>
          <w:rFonts w:ascii="Arial" w:hAnsi="Arial" w:cs="Arial"/>
          <w:sz w:val="22"/>
          <w:szCs w:val="22"/>
        </w:rPr>
        <w:t>Projednávání nových žádostí a zpracování stanoviska k žádostem podle zákona č.</w:t>
      </w:r>
      <w:r w:rsidR="00CF4B5C">
        <w:rPr>
          <w:rFonts w:ascii="Arial" w:hAnsi="Arial" w:cs="Arial"/>
          <w:sz w:val="22"/>
          <w:szCs w:val="22"/>
        </w:rPr>
        <w:t> </w:t>
      </w:r>
      <w:r w:rsidRPr="00836B0A">
        <w:rPr>
          <w:rFonts w:ascii="Arial" w:hAnsi="Arial" w:cs="Arial"/>
          <w:sz w:val="22"/>
          <w:szCs w:val="22"/>
        </w:rPr>
        <w:t>227/2006 Sb., o výzkumu na lidských embryonálních kmenových buňkách a</w:t>
      </w:r>
      <w:r w:rsidR="00CF4B5C">
        <w:rPr>
          <w:rFonts w:ascii="Arial" w:hAnsi="Arial" w:cs="Arial"/>
          <w:sz w:val="22"/>
          <w:szCs w:val="22"/>
        </w:rPr>
        <w:t> </w:t>
      </w:r>
      <w:r w:rsidRPr="00836B0A">
        <w:rPr>
          <w:rFonts w:ascii="Arial" w:hAnsi="Arial" w:cs="Arial"/>
          <w:sz w:val="22"/>
          <w:szCs w:val="22"/>
        </w:rPr>
        <w:t>souvisejících činnostech a o změně některých souvisejících zákonů, ve znění pozdějších předpisů.</w:t>
      </w:r>
    </w:p>
    <w:p w:rsidR="003F307D" w:rsidRPr="00836B0A" w:rsidRDefault="003F307D" w:rsidP="00374CA0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836B0A">
        <w:rPr>
          <w:rFonts w:ascii="Arial" w:hAnsi="Arial" w:cs="Arial"/>
          <w:sz w:val="22"/>
          <w:szCs w:val="22"/>
        </w:rPr>
        <w:t>Příprava podpůrných podkladů z oblasti bioetiky pro řešení úkolů RVVI (na vyžádání RVVI).</w:t>
      </w:r>
    </w:p>
    <w:p w:rsidR="003F307D" w:rsidRPr="00836B0A" w:rsidRDefault="003F307D" w:rsidP="00374CA0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836B0A">
        <w:rPr>
          <w:rFonts w:ascii="Arial" w:hAnsi="Arial" w:cs="Arial"/>
          <w:sz w:val="22"/>
          <w:szCs w:val="22"/>
        </w:rPr>
        <w:t xml:space="preserve">Případná </w:t>
      </w:r>
      <w:r w:rsidRPr="00836B0A">
        <w:rPr>
          <w:rFonts w:ascii="Arial" w:hAnsi="Arial" w:cs="Arial"/>
          <w:i/>
          <w:sz w:val="22"/>
          <w:szCs w:val="22"/>
        </w:rPr>
        <w:t>ad hoc</w:t>
      </w:r>
      <w:r w:rsidRPr="00836B0A">
        <w:rPr>
          <w:rFonts w:ascii="Arial" w:hAnsi="Arial" w:cs="Arial"/>
          <w:sz w:val="22"/>
          <w:szCs w:val="22"/>
        </w:rPr>
        <w:t xml:space="preserve"> vyjádření k materiálům RVVI s bioetickými aspekty.</w:t>
      </w:r>
    </w:p>
    <w:p w:rsidR="003F307D" w:rsidRPr="00836B0A" w:rsidRDefault="003F307D" w:rsidP="00374CA0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836B0A">
        <w:rPr>
          <w:rFonts w:ascii="Arial" w:hAnsi="Arial" w:cs="Arial"/>
          <w:sz w:val="22"/>
          <w:szCs w:val="22"/>
        </w:rPr>
        <w:t>Diskuse k aktuálním tématům:</w:t>
      </w:r>
    </w:p>
    <w:p w:rsidR="003F307D" w:rsidRPr="00836B0A" w:rsidRDefault="003F307D" w:rsidP="002B32D5">
      <w:pPr>
        <w:pStyle w:val="Odstavecseseznamem"/>
        <w:spacing w:after="40"/>
        <w:ind w:left="714"/>
        <w:contextualSpacing w:val="0"/>
        <w:jc w:val="both"/>
        <w:rPr>
          <w:rFonts w:ascii="Arial" w:hAnsi="Arial" w:cs="Arial"/>
          <w:sz w:val="22"/>
          <w:szCs w:val="22"/>
        </w:rPr>
      </w:pPr>
      <w:r w:rsidRPr="00836B0A">
        <w:rPr>
          <w:rFonts w:ascii="Arial" w:hAnsi="Arial" w:cs="Arial"/>
          <w:sz w:val="22"/>
          <w:szCs w:val="22"/>
        </w:rPr>
        <w:t xml:space="preserve">- </w:t>
      </w:r>
      <w:proofErr w:type="spellStart"/>
      <w:r w:rsidRPr="00836B0A">
        <w:rPr>
          <w:rFonts w:ascii="Arial" w:hAnsi="Arial" w:cs="Arial"/>
          <w:sz w:val="22"/>
          <w:szCs w:val="22"/>
        </w:rPr>
        <w:t>biobanking</w:t>
      </w:r>
      <w:proofErr w:type="spellEnd"/>
      <w:r w:rsidRPr="00836B0A">
        <w:rPr>
          <w:rFonts w:ascii="Arial" w:hAnsi="Arial" w:cs="Arial"/>
          <w:sz w:val="22"/>
          <w:szCs w:val="22"/>
        </w:rPr>
        <w:t xml:space="preserve"> a evropské perspektivy Science 2.0/Open Science,</w:t>
      </w:r>
    </w:p>
    <w:p w:rsidR="003F307D" w:rsidRPr="00836B0A" w:rsidRDefault="003F307D" w:rsidP="002B32D5">
      <w:pPr>
        <w:pStyle w:val="Odstavecseseznamem"/>
        <w:spacing w:after="40"/>
        <w:ind w:left="714"/>
        <w:contextualSpacing w:val="0"/>
        <w:jc w:val="both"/>
        <w:rPr>
          <w:rFonts w:ascii="Arial" w:hAnsi="Arial" w:cs="Arial"/>
          <w:sz w:val="22"/>
          <w:szCs w:val="22"/>
        </w:rPr>
      </w:pPr>
      <w:r w:rsidRPr="00836B0A">
        <w:rPr>
          <w:rFonts w:ascii="Arial" w:hAnsi="Arial" w:cs="Arial"/>
          <w:sz w:val="22"/>
          <w:szCs w:val="22"/>
        </w:rPr>
        <w:t xml:space="preserve">- editace genomu u divokých zvířat pomocí </w:t>
      </w:r>
      <w:proofErr w:type="spellStart"/>
      <w:r w:rsidRPr="00836B0A">
        <w:rPr>
          <w:rFonts w:ascii="Arial" w:hAnsi="Arial" w:cs="Arial"/>
          <w:sz w:val="22"/>
          <w:szCs w:val="22"/>
        </w:rPr>
        <w:t>Crispr</w:t>
      </w:r>
      <w:proofErr w:type="spellEnd"/>
      <w:r w:rsidRPr="00836B0A">
        <w:rPr>
          <w:rFonts w:ascii="Arial" w:hAnsi="Arial" w:cs="Arial"/>
          <w:sz w:val="22"/>
          <w:szCs w:val="22"/>
        </w:rPr>
        <w:t>/</w:t>
      </w:r>
      <w:proofErr w:type="spellStart"/>
      <w:r w:rsidRPr="00836B0A">
        <w:rPr>
          <w:rFonts w:ascii="Arial" w:hAnsi="Arial" w:cs="Arial"/>
          <w:sz w:val="22"/>
          <w:szCs w:val="22"/>
        </w:rPr>
        <w:t>Cas</w:t>
      </w:r>
      <w:proofErr w:type="spellEnd"/>
      <w:r w:rsidRPr="00836B0A">
        <w:rPr>
          <w:rFonts w:ascii="Arial" w:hAnsi="Arial" w:cs="Arial"/>
          <w:sz w:val="22"/>
          <w:szCs w:val="22"/>
        </w:rPr>
        <w:t xml:space="preserve"> 9,</w:t>
      </w:r>
    </w:p>
    <w:p w:rsidR="003F307D" w:rsidRPr="00836B0A" w:rsidRDefault="003F307D" w:rsidP="002B32D5">
      <w:pPr>
        <w:pStyle w:val="Odstavecseseznamem"/>
        <w:spacing w:after="40"/>
        <w:ind w:left="714"/>
        <w:contextualSpacing w:val="0"/>
        <w:jc w:val="both"/>
        <w:rPr>
          <w:rFonts w:ascii="Arial" w:hAnsi="Arial" w:cs="Arial"/>
          <w:sz w:val="22"/>
          <w:szCs w:val="22"/>
        </w:rPr>
      </w:pPr>
      <w:r w:rsidRPr="00836B0A">
        <w:rPr>
          <w:rFonts w:ascii="Arial" w:hAnsi="Arial" w:cs="Arial"/>
          <w:sz w:val="22"/>
          <w:szCs w:val="22"/>
        </w:rPr>
        <w:t>- časné chiméry s využitím lidských embryí pro výzkumné účely,</w:t>
      </w:r>
    </w:p>
    <w:p w:rsidR="003F307D" w:rsidRPr="00836B0A" w:rsidRDefault="003F307D" w:rsidP="00374CA0">
      <w:pPr>
        <w:pStyle w:val="Odstavecseseznamem"/>
        <w:ind w:left="714"/>
        <w:contextualSpacing w:val="0"/>
        <w:jc w:val="both"/>
        <w:rPr>
          <w:rFonts w:ascii="Arial" w:hAnsi="Arial" w:cs="Arial"/>
          <w:sz w:val="22"/>
          <w:szCs w:val="22"/>
        </w:rPr>
      </w:pPr>
      <w:r w:rsidRPr="00836B0A">
        <w:rPr>
          <w:rFonts w:ascii="Arial" w:hAnsi="Arial" w:cs="Arial"/>
          <w:sz w:val="22"/>
          <w:szCs w:val="22"/>
        </w:rPr>
        <w:t>- další doposud nespecifikovaná témata dle návrhů členů komise.</w:t>
      </w:r>
    </w:p>
    <w:p w:rsidR="003F307D" w:rsidRPr="00836B0A" w:rsidRDefault="003F307D" w:rsidP="00374CA0">
      <w:pPr>
        <w:pStyle w:val="Odstavecseseznamem"/>
        <w:ind w:left="714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3F307D" w:rsidRPr="00836B0A" w:rsidRDefault="003F307D" w:rsidP="00374CA0">
      <w:pPr>
        <w:pStyle w:val="Odstavecseseznamem"/>
        <w:numPr>
          <w:ilvl w:val="0"/>
          <w:numId w:val="2"/>
        </w:numPr>
        <w:spacing w:after="120"/>
        <w:contextualSpacing w:val="0"/>
        <w:jc w:val="both"/>
        <w:rPr>
          <w:rFonts w:ascii="Arial" w:hAnsi="Arial" w:cs="Arial"/>
          <w:sz w:val="22"/>
          <w:szCs w:val="22"/>
        </w:rPr>
      </w:pPr>
      <w:r w:rsidRPr="00836B0A">
        <w:rPr>
          <w:rFonts w:ascii="Arial" w:hAnsi="Arial" w:cs="Arial"/>
          <w:sz w:val="22"/>
          <w:szCs w:val="22"/>
        </w:rPr>
        <w:t xml:space="preserve">Monitoring bioetické problematiky v EU a komunikace s nadnárodními a národními bioetickými radami a komisemi. </w:t>
      </w:r>
    </w:p>
    <w:p w:rsidR="003F307D" w:rsidRPr="00836B0A" w:rsidRDefault="003F307D" w:rsidP="00374CA0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836B0A">
        <w:rPr>
          <w:rFonts w:ascii="Arial" w:hAnsi="Arial" w:cs="Arial"/>
          <w:sz w:val="22"/>
          <w:szCs w:val="22"/>
        </w:rPr>
        <w:t>Zpracování souhrnné zprávy o činnosti Bioetické komise RVVI za rok 2016.</w:t>
      </w:r>
    </w:p>
    <w:p w:rsidR="003F307D" w:rsidRPr="00836B0A" w:rsidRDefault="003F307D" w:rsidP="00374CA0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F307D" w:rsidRPr="00836B0A" w:rsidRDefault="003F307D" w:rsidP="00374CA0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</w:p>
    <w:p w:rsidR="003F307D" w:rsidRPr="00836B0A" w:rsidRDefault="003F307D" w:rsidP="00374CA0">
      <w:pPr>
        <w:spacing w:after="120"/>
        <w:jc w:val="both"/>
        <w:rPr>
          <w:rFonts w:ascii="Arial" w:hAnsi="Arial" w:cs="Arial"/>
          <w:b/>
          <w:color w:val="000090"/>
          <w:sz w:val="22"/>
          <w:szCs w:val="22"/>
        </w:rPr>
      </w:pPr>
      <w:r w:rsidRPr="00836B0A">
        <w:rPr>
          <w:rFonts w:ascii="Arial" w:hAnsi="Arial" w:cs="Arial"/>
          <w:b/>
          <w:color w:val="0070C0"/>
          <w:sz w:val="22"/>
          <w:szCs w:val="22"/>
        </w:rPr>
        <w:t xml:space="preserve">Termíny jednání </w:t>
      </w:r>
      <w:r w:rsidR="002B32D5">
        <w:rPr>
          <w:rFonts w:ascii="Arial" w:hAnsi="Arial" w:cs="Arial"/>
          <w:b/>
          <w:color w:val="0070C0"/>
          <w:sz w:val="22"/>
          <w:szCs w:val="22"/>
        </w:rPr>
        <w:t xml:space="preserve">Bioetické komise </w:t>
      </w:r>
      <w:r w:rsidR="007413BB">
        <w:rPr>
          <w:rFonts w:ascii="Arial" w:hAnsi="Arial" w:cs="Arial"/>
          <w:b/>
          <w:color w:val="0070C0"/>
          <w:sz w:val="22"/>
          <w:szCs w:val="22"/>
        </w:rPr>
        <w:t xml:space="preserve">RVVI </w:t>
      </w:r>
      <w:bookmarkStart w:id="0" w:name="_GoBack"/>
      <w:bookmarkEnd w:id="0"/>
      <w:r w:rsidRPr="00836B0A">
        <w:rPr>
          <w:rFonts w:ascii="Arial" w:hAnsi="Arial" w:cs="Arial"/>
          <w:b/>
          <w:color w:val="0070C0"/>
          <w:sz w:val="22"/>
          <w:szCs w:val="22"/>
        </w:rPr>
        <w:t>v roce 2016</w:t>
      </w:r>
      <w:r w:rsidRPr="00836B0A">
        <w:rPr>
          <w:rFonts w:ascii="Arial" w:hAnsi="Arial" w:cs="Arial"/>
          <w:b/>
          <w:sz w:val="22"/>
          <w:szCs w:val="22"/>
        </w:rPr>
        <w:t>*</w:t>
      </w:r>
    </w:p>
    <w:p w:rsidR="003F307D" w:rsidRPr="00836B0A" w:rsidRDefault="003F307D" w:rsidP="00374CA0">
      <w:pPr>
        <w:spacing w:after="120"/>
        <w:jc w:val="both"/>
        <w:rPr>
          <w:rFonts w:ascii="Arial" w:hAnsi="Arial" w:cs="Arial"/>
          <w:b/>
          <w:color w:val="000090"/>
          <w:sz w:val="22"/>
          <w:szCs w:val="22"/>
        </w:rPr>
      </w:pPr>
    </w:p>
    <w:p w:rsidR="003F307D" w:rsidRPr="00836B0A" w:rsidRDefault="003F307D" w:rsidP="002B32D5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836B0A">
        <w:rPr>
          <w:rFonts w:ascii="Arial" w:hAnsi="Arial" w:cs="Arial"/>
          <w:sz w:val="22"/>
          <w:szCs w:val="22"/>
        </w:rPr>
        <w:t>Pátek 27.</w:t>
      </w:r>
      <w:r w:rsidR="002B32D5">
        <w:rPr>
          <w:rFonts w:ascii="Arial" w:hAnsi="Arial" w:cs="Arial"/>
          <w:sz w:val="22"/>
          <w:szCs w:val="22"/>
        </w:rPr>
        <w:t xml:space="preserve"> </w:t>
      </w:r>
      <w:r w:rsidRPr="00836B0A">
        <w:rPr>
          <w:rFonts w:ascii="Arial" w:hAnsi="Arial" w:cs="Arial"/>
          <w:sz w:val="22"/>
          <w:szCs w:val="22"/>
        </w:rPr>
        <w:t>5.</w:t>
      </w:r>
      <w:r w:rsidRPr="00836B0A">
        <w:rPr>
          <w:rFonts w:ascii="Arial" w:hAnsi="Arial" w:cs="Arial"/>
          <w:sz w:val="22"/>
          <w:szCs w:val="22"/>
        </w:rPr>
        <w:tab/>
        <w:t>15:00 – 16:30</w:t>
      </w:r>
    </w:p>
    <w:p w:rsidR="003F307D" w:rsidRPr="00836B0A" w:rsidRDefault="003F307D" w:rsidP="00374CA0">
      <w:pPr>
        <w:jc w:val="both"/>
        <w:rPr>
          <w:rFonts w:ascii="Arial" w:hAnsi="Arial" w:cs="Arial"/>
          <w:sz w:val="22"/>
          <w:szCs w:val="22"/>
        </w:rPr>
      </w:pPr>
      <w:r w:rsidRPr="00836B0A">
        <w:rPr>
          <w:rFonts w:ascii="Arial" w:hAnsi="Arial" w:cs="Arial"/>
          <w:sz w:val="22"/>
          <w:szCs w:val="22"/>
        </w:rPr>
        <w:t>Pátek 25.</w:t>
      </w:r>
      <w:r w:rsidR="002B32D5">
        <w:rPr>
          <w:rFonts w:ascii="Arial" w:hAnsi="Arial" w:cs="Arial"/>
          <w:sz w:val="22"/>
          <w:szCs w:val="22"/>
        </w:rPr>
        <w:t xml:space="preserve"> </w:t>
      </w:r>
      <w:r w:rsidRPr="00836B0A">
        <w:rPr>
          <w:rFonts w:ascii="Arial" w:hAnsi="Arial" w:cs="Arial"/>
          <w:sz w:val="22"/>
          <w:szCs w:val="22"/>
        </w:rPr>
        <w:t>11.</w:t>
      </w:r>
      <w:r w:rsidRPr="00836B0A">
        <w:rPr>
          <w:rFonts w:ascii="Arial" w:hAnsi="Arial" w:cs="Arial"/>
          <w:sz w:val="22"/>
          <w:szCs w:val="22"/>
        </w:rPr>
        <w:tab/>
        <w:t>15:00 – 16:30</w:t>
      </w:r>
    </w:p>
    <w:p w:rsidR="003F307D" w:rsidRPr="00836B0A" w:rsidRDefault="003F307D" w:rsidP="00374CA0">
      <w:pPr>
        <w:jc w:val="both"/>
        <w:rPr>
          <w:rFonts w:ascii="Arial" w:hAnsi="Arial" w:cs="Arial"/>
          <w:sz w:val="22"/>
          <w:szCs w:val="22"/>
        </w:rPr>
      </w:pPr>
    </w:p>
    <w:p w:rsidR="003F307D" w:rsidRPr="00836B0A" w:rsidRDefault="003F307D" w:rsidP="00374CA0">
      <w:pPr>
        <w:jc w:val="both"/>
        <w:rPr>
          <w:rFonts w:ascii="Arial" w:hAnsi="Arial" w:cs="Arial"/>
          <w:sz w:val="22"/>
          <w:szCs w:val="22"/>
        </w:rPr>
      </w:pPr>
    </w:p>
    <w:p w:rsidR="003F307D" w:rsidRPr="00836B0A" w:rsidRDefault="003F307D" w:rsidP="00374CA0">
      <w:pPr>
        <w:jc w:val="both"/>
        <w:rPr>
          <w:rFonts w:ascii="Arial" w:hAnsi="Arial" w:cs="Arial"/>
          <w:sz w:val="22"/>
          <w:szCs w:val="22"/>
        </w:rPr>
      </w:pPr>
      <w:r w:rsidRPr="00836B0A">
        <w:rPr>
          <w:rFonts w:ascii="Arial" w:hAnsi="Arial" w:cs="Arial"/>
          <w:color w:val="1F497D" w:themeColor="text2"/>
          <w:sz w:val="22"/>
          <w:szCs w:val="22"/>
        </w:rPr>
        <w:t>*</w:t>
      </w:r>
      <w:r w:rsidRPr="00836B0A">
        <w:rPr>
          <w:rFonts w:ascii="Arial" w:hAnsi="Arial" w:cs="Arial"/>
          <w:sz w:val="22"/>
          <w:szCs w:val="22"/>
        </w:rPr>
        <w:t>Program a místo konání bude dle jednacího řádu upřesněno nejméně 10 dnů před</w:t>
      </w:r>
      <w:r w:rsidR="0079069B">
        <w:rPr>
          <w:rFonts w:ascii="Arial" w:hAnsi="Arial" w:cs="Arial"/>
          <w:sz w:val="22"/>
          <w:szCs w:val="22"/>
        </w:rPr>
        <w:t> </w:t>
      </w:r>
      <w:r w:rsidRPr="00836B0A">
        <w:rPr>
          <w:rFonts w:ascii="Arial" w:hAnsi="Arial" w:cs="Arial"/>
          <w:sz w:val="22"/>
          <w:szCs w:val="22"/>
        </w:rPr>
        <w:t>jednáním.</w:t>
      </w:r>
    </w:p>
    <w:p w:rsidR="003F307D" w:rsidRPr="00836B0A" w:rsidRDefault="003F307D" w:rsidP="00374CA0">
      <w:pPr>
        <w:jc w:val="both"/>
        <w:rPr>
          <w:rFonts w:ascii="Arial" w:hAnsi="Arial" w:cs="Arial"/>
          <w:sz w:val="22"/>
          <w:szCs w:val="22"/>
        </w:rPr>
      </w:pPr>
    </w:p>
    <w:p w:rsidR="003F307D" w:rsidRPr="00836B0A" w:rsidRDefault="003F307D" w:rsidP="00374CA0">
      <w:pPr>
        <w:jc w:val="both"/>
        <w:rPr>
          <w:rFonts w:ascii="Arial" w:hAnsi="Arial" w:cs="Arial"/>
          <w:sz w:val="22"/>
          <w:szCs w:val="22"/>
        </w:rPr>
      </w:pPr>
      <w:r w:rsidRPr="00836B0A">
        <w:rPr>
          <w:rFonts w:ascii="Arial" w:hAnsi="Arial" w:cs="Arial"/>
          <w:sz w:val="22"/>
          <w:szCs w:val="22"/>
        </w:rPr>
        <w:t xml:space="preserve">Další jednání může být v souladu se zákonem č. 227/2006 Sb. svoláno dle potřeby.  </w:t>
      </w:r>
    </w:p>
    <w:sectPr w:rsidR="003F307D" w:rsidRPr="00836B0A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AFE" w:rsidRDefault="00FB3AFE" w:rsidP="008F77F6">
      <w:r>
        <w:separator/>
      </w:r>
    </w:p>
  </w:endnote>
  <w:endnote w:type="continuationSeparator" w:id="0">
    <w:p w:rsidR="00FB3AFE" w:rsidRDefault="00FB3AF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F85F64">
    <w:pPr>
      <w:pStyle w:val="Zpat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F307D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104EB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104EB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104EB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AFE" w:rsidRDefault="00FB3AFE" w:rsidP="008F77F6">
      <w:r>
        <w:separator/>
      </w:r>
    </w:p>
  </w:footnote>
  <w:footnote w:type="continuationSeparator" w:id="0">
    <w:p w:rsidR="00FB3AFE" w:rsidRDefault="00FB3AF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5B5D1140" wp14:editId="1C6BA895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672DBE7C" wp14:editId="60F1943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3F307D" w:rsidP="00265A36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312/</w:t>
          </w:r>
          <w:r w:rsidR="00C4002E">
            <w:rPr>
              <w:rFonts w:ascii="Arial" w:hAnsi="Arial" w:cs="Arial"/>
              <w:b/>
              <w:color w:val="0070C0"/>
              <w:sz w:val="28"/>
              <w:szCs w:val="28"/>
            </w:rPr>
            <w:t>A6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9A7716"/>
    <w:multiLevelType w:val="hybridMultilevel"/>
    <w:tmpl w:val="6584F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C4A33"/>
    <w:rsid w:val="001104EB"/>
    <w:rsid w:val="00237006"/>
    <w:rsid w:val="00265A36"/>
    <w:rsid w:val="00282193"/>
    <w:rsid w:val="002B32D5"/>
    <w:rsid w:val="002E2591"/>
    <w:rsid w:val="00360293"/>
    <w:rsid w:val="00362BBE"/>
    <w:rsid w:val="00374CA0"/>
    <w:rsid w:val="00387B05"/>
    <w:rsid w:val="003B750F"/>
    <w:rsid w:val="003C2A8E"/>
    <w:rsid w:val="003F307D"/>
    <w:rsid w:val="005E43C2"/>
    <w:rsid w:val="00616978"/>
    <w:rsid w:val="00720790"/>
    <w:rsid w:val="007413BB"/>
    <w:rsid w:val="0079069B"/>
    <w:rsid w:val="00810AA0"/>
    <w:rsid w:val="00836B0A"/>
    <w:rsid w:val="008D0383"/>
    <w:rsid w:val="008F77F6"/>
    <w:rsid w:val="00972F0B"/>
    <w:rsid w:val="009758E5"/>
    <w:rsid w:val="00AA6A69"/>
    <w:rsid w:val="00AD5458"/>
    <w:rsid w:val="00B42AAD"/>
    <w:rsid w:val="00C4002E"/>
    <w:rsid w:val="00CC370F"/>
    <w:rsid w:val="00CF4B5C"/>
    <w:rsid w:val="00DC5FE9"/>
    <w:rsid w:val="00E82C93"/>
    <w:rsid w:val="00E90863"/>
    <w:rsid w:val="00F85F64"/>
    <w:rsid w:val="00FB3AFE"/>
    <w:rsid w:val="00FB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F30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F30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711A2-4E9A-4E25-BD31-8F594CB52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173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12</cp:revision>
  <cp:lastPrinted>2016-01-14T08:23:00Z</cp:lastPrinted>
  <dcterms:created xsi:type="dcterms:W3CDTF">2016-01-06T13:10:00Z</dcterms:created>
  <dcterms:modified xsi:type="dcterms:W3CDTF">2016-01-14T08:23:00Z</dcterms:modified>
</cp:coreProperties>
</file>